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8" w:type="dxa"/>
        <w:jc w:val="center"/>
        <w:tblInd w:w="-502" w:type="dxa"/>
        <w:tblLook w:val="01E0"/>
      </w:tblPr>
      <w:tblGrid>
        <w:gridCol w:w="3964"/>
        <w:gridCol w:w="6654"/>
      </w:tblGrid>
      <w:tr w:rsidR="00550361" w:rsidTr="00550361">
        <w:trPr>
          <w:trHeight w:val="1701"/>
          <w:jc w:val="center"/>
        </w:trPr>
        <w:tc>
          <w:tcPr>
            <w:tcW w:w="3964" w:type="dxa"/>
          </w:tcPr>
          <w:p w:rsidR="00550361" w:rsidRDefault="00550361">
            <w:pPr>
              <w:jc w:val="center"/>
            </w:pPr>
            <w:r>
              <w:t>SỞ GIÁO DỤC VÀ ĐÀO TẠO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HÀ TĨNH</w:t>
            </w:r>
          </w:p>
          <w:p w:rsidR="00550361" w:rsidRDefault="00785C68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  <w:r w:rsidRPr="00785C68">
              <w:rPr>
                <w:rFonts w:ascii=".VnTime" w:hAnsi=".VnTime"/>
                <w:sz w:val="28"/>
              </w:rPr>
              <w:pict>
                <v:line id="_x0000_s1039" style="position:absolute;left:0;text-align:left;z-index:251657216" from="68.7pt,1.55pt" to="117.7pt,1.55pt"/>
              </w:pict>
            </w: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D3D49">
            <w:pPr>
              <w:jc w:val="center"/>
              <w:rPr>
                <w:b/>
                <w:bdr w:val="single" w:sz="4" w:space="0" w:color="auto" w:frame="1"/>
              </w:rPr>
            </w:pPr>
            <w:r>
              <w:rPr>
                <w:b/>
                <w:bdr w:val="single" w:sz="4" w:space="0" w:color="auto" w:frame="1"/>
              </w:rPr>
              <w:t>Mã đề: 10</w:t>
            </w:r>
          </w:p>
          <w:p w:rsidR="00550361" w:rsidRPr="00550361" w:rsidRDefault="00550361">
            <w:pPr>
              <w:jc w:val="center"/>
              <w:rPr>
                <w:sz w:val="14"/>
              </w:rPr>
            </w:pPr>
          </w:p>
        </w:tc>
        <w:tc>
          <w:tcPr>
            <w:tcW w:w="6654" w:type="dxa"/>
            <w:hideMark/>
          </w:tcPr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KỲ THI CHỌN HỌC SINH GIỎI TỈNH LỚP 1</w:t>
            </w:r>
            <w:r w:rsidR="005A2E8B">
              <w:rPr>
                <w:b/>
              </w:rPr>
              <w:t>0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NĂM HỌC 2017-2018</w:t>
            </w:r>
          </w:p>
          <w:p w:rsidR="00550361" w:rsidRDefault="0055036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PHẦN THI THỰC HÀNH </w:t>
            </w:r>
          </w:p>
          <w:p w:rsidR="00550361" w:rsidRDefault="005503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thi: Sinh học</w:t>
            </w:r>
          </w:p>
          <w:p w:rsidR="00550361" w:rsidRDefault="00785C68">
            <w:pPr>
              <w:jc w:val="center"/>
              <w:rPr>
                <w:vertAlign w:val="superscript"/>
              </w:rPr>
            </w:pPr>
            <w:r w:rsidRPr="00785C68">
              <w:rPr>
                <w:rFonts w:ascii=".VnTime" w:hAnsi=".VnTime"/>
                <w:sz w:val="28"/>
              </w:rPr>
              <w:pict>
                <v:line id="_x0000_s1040" style="position:absolute;left:0;text-align:left;z-index:251658240" from="112.95pt,3.75pt" to="203.8pt,3.75pt"/>
              </w:pict>
            </w:r>
            <w:r w:rsidR="00550361">
              <w:rPr>
                <w:vertAlign w:val="superscript"/>
              </w:rPr>
              <w:t xml:space="preserve">       </w:t>
            </w:r>
          </w:p>
        </w:tc>
      </w:tr>
    </w:tbl>
    <w:p w:rsidR="00550361" w:rsidRDefault="00550361" w:rsidP="00550361">
      <w:pPr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PHẦN THỰC HÀNH</w:t>
      </w:r>
    </w:p>
    <w:p w:rsidR="00550361" w:rsidRPr="00550361" w:rsidRDefault="00550361" w:rsidP="00550361">
      <w:pPr>
        <w:jc w:val="center"/>
        <w:rPr>
          <w:b/>
          <w:sz w:val="10"/>
          <w:szCs w:val="26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654"/>
        <w:gridCol w:w="993"/>
      </w:tblGrid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Thứ tự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Điểm tối đa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Mẫu vật:</w:t>
            </w:r>
            <w:r w:rsidRPr="00222BAF">
              <w:rPr>
                <w:b/>
              </w:rPr>
              <w:t xml:space="preserve"> </w:t>
            </w:r>
            <w:r w:rsidR="00F50096">
              <w:t>Củ hành tím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Dụng cụ và hóa chất: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Kính hiển vi với vật kính x10, x40 và thị kính x10, x15.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Lưỡi dao cạo râu, phiến kính và lá kính.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Ống nhỏ giọt.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Pr="00222BAF">
              <w:t>N</w:t>
            </w:r>
            <w:r w:rsidRPr="00222BAF">
              <w:rPr>
                <w:lang w:val="vi-VN"/>
              </w:rPr>
              <w:t>ước cất, dung dịch muối hoặc đường loãng.</w:t>
            </w:r>
          </w:p>
          <w:p w:rsidR="00550361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</w:pPr>
            <w:r w:rsidRPr="00222BAF">
              <w:rPr>
                <w:lang w:val="vi-VN"/>
              </w:rPr>
              <w:t>- Giấy thấm.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854A83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83" w:rsidRDefault="00854A83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83" w:rsidRDefault="00854A83" w:rsidP="00854A83">
            <w:pPr>
              <w:spacing w:line="360" w:lineRule="auto"/>
              <w:jc w:val="both"/>
            </w:pPr>
            <w:r>
              <w:t>- Kỹ năng tách tế bào biểu bì, kỹ năng làm tiêu bản.</w:t>
            </w:r>
          </w:p>
          <w:p w:rsidR="00854A83" w:rsidRPr="00222BAF" w:rsidRDefault="00854A83" w:rsidP="00854A83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>
              <w:t>- Kỹ năng sử dụng kính hiển vi, pha hóa chất...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A83" w:rsidRDefault="00854A8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Các bước tiến hành: </w:t>
            </w:r>
          </w:p>
          <w:p w:rsid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Bước 1: Quan sát tế bào biểu bì ở trạng thái ban đầu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Dùng dao lam tách lớp biểu bì cho lên phiến kính đã nhỏ sẵn 1 giọt nước cất</w:t>
            </w:r>
            <w:r w:rsidRPr="006659EE">
              <w:rPr>
                <w:lang w:val="vi-VN"/>
              </w:rPr>
              <w:t>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Đặt lá kính lên mẫu.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Hút nước xung quanh bằng giấy thấm.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 xml:space="preserve">- Quan sát dưới kính hiển vi (quan sát ở vật kính x10 sau đó là x40).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2: Thí nghiệm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dung dịch nước muối (hoặc đường) vào rìa của lá kính, dùng giấy thấm phía đối diện.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>Quan sát dưới kính hiển vi</w:t>
            </w:r>
            <w:r w:rsidRPr="006659EE">
              <w:t xml:space="preserve"> </w:t>
            </w:r>
            <w:r w:rsidRPr="006659EE">
              <w:rPr>
                <w:lang w:val="vi-VN"/>
              </w:rPr>
              <w:t>(quan sát ở vật kính x10 sau đó là x40).</w:t>
            </w:r>
            <w:r w:rsidRPr="006659EE">
              <w:t xml:space="preserve">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3: Thí nghiệm phản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nước cất vào rìa của lá kính, dùng giấy thấm phía đối diện.</w:t>
            </w:r>
          </w:p>
          <w:p w:rsidR="00550361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 xml:space="preserve">Quan sát dưới kính hiển vi (quan sát ở vật kính x10 sau đó là x40). </w:t>
            </w:r>
          </w:p>
          <w:p w:rsidR="00F50096" w:rsidRPr="00F50096" w:rsidRDefault="00F50096" w:rsidP="00796B2B">
            <w:pPr>
              <w:tabs>
                <w:tab w:val="left" w:pos="3060"/>
                <w:tab w:val="left" w:pos="5760"/>
              </w:tabs>
              <w:jc w:val="both"/>
              <w:rPr>
                <w:sz w:val="26"/>
              </w:rPr>
            </w:pPr>
            <w:r>
              <w:t xml:space="preserve"> </w:t>
            </w:r>
            <w:r w:rsidRPr="00F50096">
              <w:rPr>
                <w:b/>
                <w:lang w:val="vi-VN"/>
              </w:rPr>
              <w:t>Vẽ hình quan sát được ở mỗi giai đoạn:</w:t>
            </w:r>
            <w:r w:rsidRPr="00F07AE3">
              <w:rPr>
                <w:lang w:val="vi-VN"/>
              </w:rPr>
              <w:t xml:space="preserve"> Tế bào ban đầu, tế bào co nguyên sinh, tế bào phản co nguyên sinh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 w:rsidP="00F07AE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04" w:rsidRPr="00F07AE3" w:rsidRDefault="00654A6E" w:rsidP="00173B7D">
            <w:pPr>
              <w:spacing w:line="360" w:lineRule="auto"/>
              <w:jc w:val="both"/>
            </w:pPr>
            <w:r>
              <w:t xml:space="preserve">Xử lí </w:t>
            </w:r>
            <w:r w:rsidR="00173B7D">
              <w:t xml:space="preserve">tốt </w:t>
            </w:r>
            <w:r>
              <w:t>các tình huống trong quá trình thí nghiệm/thực hành.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2B" w:rsidRPr="00796B2B" w:rsidRDefault="00A10DC9" w:rsidP="00796B2B">
            <w:pPr>
              <w:tabs>
                <w:tab w:val="left" w:pos="3060"/>
                <w:tab w:val="left" w:pos="5760"/>
              </w:tabs>
              <w:jc w:val="both"/>
            </w:pPr>
            <w:r w:rsidRPr="00796B2B">
              <w:rPr>
                <w:lang w:val="vi-VN"/>
              </w:rPr>
              <w:t>- Giải thích đúng hiện tượng co và phản co nguyên sinh</w:t>
            </w:r>
            <w:r w:rsidRPr="00796B2B">
              <w:t xml:space="preserve"> </w:t>
            </w:r>
          </w:p>
          <w:p w:rsidR="00A10DC9" w:rsidRPr="00796B2B" w:rsidRDefault="00A10DC9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796B2B">
              <w:rPr>
                <w:lang w:val="vi-VN"/>
              </w:rPr>
              <w:t>+ Khi cho dung dịch muối hoặc đường vào tiêu bản, môi trường bên ngoài tế bào trở nên ưu trương =&gt; nước thấm từ TB ra ngoài =&gt; TB mất nước =&gt; TBC co lại, lúc này màng sinh chất tách khỏi thành tế bào =&gt;co nguyên sinh.</w:t>
            </w:r>
          </w:p>
          <w:p w:rsidR="00550361" w:rsidRPr="00796B2B" w:rsidRDefault="00A10DC9" w:rsidP="00796B2B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796B2B">
              <w:rPr>
                <w:lang w:val="vi-VN"/>
              </w:rPr>
              <w:t>+ Khi cho nước cất vào tiêu bản =&gt; môi trường ngoài nhược trương =&gt; nước lại thấm vào trong TB =&gt; TB từ trạng thái co nguyên sinh trở lại trạng thái bình thường (phản co nguyên sinh)</w:t>
            </w:r>
            <w:r w:rsidRPr="00796B2B"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</w:p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</w:p>
          <w:p w:rsidR="00550361" w:rsidRPr="00796B2B" w:rsidRDefault="00550361" w:rsidP="00796B2B">
            <w:pPr>
              <w:spacing w:line="360" w:lineRule="auto"/>
              <w:jc w:val="center"/>
              <w:rPr>
                <w:lang w:val="nl-NL"/>
              </w:rPr>
            </w:pPr>
          </w:p>
        </w:tc>
      </w:tr>
      <w:tr w:rsidR="00550361" w:rsidTr="00550361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Tổng điểm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2,0</w:t>
            </w:r>
          </w:p>
        </w:tc>
      </w:tr>
    </w:tbl>
    <w:p w:rsidR="00A10DC9" w:rsidRPr="00A10DC9" w:rsidRDefault="00A10DC9" w:rsidP="00A10DC9">
      <w:pPr>
        <w:tabs>
          <w:tab w:val="left" w:pos="3060"/>
          <w:tab w:val="left" w:pos="5760"/>
        </w:tabs>
        <w:ind w:firstLine="576"/>
        <w:jc w:val="both"/>
        <w:rPr>
          <w:i/>
        </w:rPr>
      </w:pPr>
      <w:r w:rsidRPr="002F4AEA">
        <w:rPr>
          <w:b/>
          <w:i/>
          <w:sz w:val="26"/>
        </w:rPr>
        <w:t xml:space="preserve">Lưu ý: </w:t>
      </w:r>
      <w:r w:rsidRPr="00A10DC9">
        <w:rPr>
          <w:i/>
        </w:rPr>
        <w:t>Yêu cầu ti</w:t>
      </w:r>
      <w:r w:rsidR="00B5109A">
        <w:rPr>
          <w:i/>
        </w:rPr>
        <w:t xml:space="preserve">êu bản không có bọt khí, nếu có </w:t>
      </w:r>
      <w:r w:rsidRPr="00A10DC9">
        <w:rPr>
          <w:i/>
        </w:rPr>
        <w:t>bọt khí nhiều trừ 0,25 điểm trong tổng điểm thực hành.</w:t>
      </w:r>
    </w:p>
    <w:p w:rsidR="00A10DC9" w:rsidRDefault="00A10DC9" w:rsidP="00156383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p w:rsidR="0079481F" w:rsidRDefault="0079481F" w:rsidP="004911BF">
      <w:pPr>
        <w:tabs>
          <w:tab w:val="left" w:pos="3060"/>
          <w:tab w:val="left" w:pos="5760"/>
        </w:tabs>
        <w:ind w:firstLine="576"/>
        <w:jc w:val="both"/>
        <w:rPr>
          <w:b/>
          <w:sz w:val="26"/>
        </w:rPr>
      </w:pPr>
    </w:p>
    <w:p w:rsidR="00F06C49" w:rsidRPr="0079481F" w:rsidRDefault="00F06C49" w:rsidP="00696DFF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sectPr w:rsidR="00F06C49" w:rsidRPr="0079481F" w:rsidSect="0079481F">
      <w:footerReference w:type="default" r:id="rId7"/>
      <w:pgSz w:w="11907" w:h="16840" w:code="9"/>
      <w:pgMar w:top="1134" w:right="851" w:bottom="1134" w:left="1418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184" w:rsidRDefault="00C41184" w:rsidP="00CC5C10">
      <w:r>
        <w:separator/>
      </w:r>
    </w:p>
  </w:endnote>
  <w:endnote w:type="continuationSeparator" w:id="1">
    <w:p w:rsidR="00C41184" w:rsidRDefault="00C41184" w:rsidP="00CC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10" w:rsidRDefault="00CC5C10">
    <w:pPr>
      <w:pStyle w:val="Footer"/>
      <w:jc w:val="center"/>
    </w:pPr>
  </w:p>
  <w:p w:rsidR="00CC5C10" w:rsidRDefault="00CC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184" w:rsidRDefault="00C41184" w:rsidP="00CC5C10">
      <w:r>
        <w:separator/>
      </w:r>
    </w:p>
  </w:footnote>
  <w:footnote w:type="continuationSeparator" w:id="1">
    <w:p w:rsidR="00C41184" w:rsidRDefault="00C41184" w:rsidP="00CC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59CB"/>
    <w:multiLevelType w:val="hybridMultilevel"/>
    <w:tmpl w:val="24FEA1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75A90"/>
    <w:multiLevelType w:val="hybridMultilevel"/>
    <w:tmpl w:val="9FD41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D4825"/>
    <w:multiLevelType w:val="hybridMultilevel"/>
    <w:tmpl w:val="54A8201E"/>
    <w:lvl w:ilvl="0" w:tplc="998AAE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E0396"/>
    <w:multiLevelType w:val="hybridMultilevel"/>
    <w:tmpl w:val="B33EDAEC"/>
    <w:lvl w:ilvl="0" w:tplc="397A7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C367A7"/>
    <w:multiLevelType w:val="hybridMultilevel"/>
    <w:tmpl w:val="1D1056F8"/>
    <w:lvl w:ilvl="0" w:tplc="16B45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90215"/>
    <w:multiLevelType w:val="hybridMultilevel"/>
    <w:tmpl w:val="3C6EA3E4"/>
    <w:lvl w:ilvl="0" w:tplc="C5C000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4A7AAD"/>
    <w:multiLevelType w:val="hybridMultilevel"/>
    <w:tmpl w:val="12025200"/>
    <w:lvl w:ilvl="0" w:tplc="2DBE44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30B9E"/>
    <w:multiLevelType w:val="hybridMultilevel"/>
    <w:tmpl w:val="4D145320"/>
    <w:lvl w:ilvl="0" w:tplc="7256B520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A13CC5"/>
    <w:multiLevelType w:val="hybridMultilevel"/>
    <w:tmpl w:val="041AD1B0"/>
    <w:lvl w:ilvl="0" w:tplc="F3EE957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3A0EA80">
      <w:start w:val="2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.VnTime" w:eastAsia="Times New Roman" w:hAnsi=".VnTime" w:cs="Times New Roman" w:hint="default"/>
      </w:rPr>
    </w:lvl>
    <w:lvl w:ilvl="2" w:tplc="7A66015E">
      <w:start w:val="1"/>
      <w:numFmt w:val="lowerLetter"/>
      <w:lvlText w:val="%3."/>
      <w:lvlJc w:val="left"/>
      <w:pPr>
        <w:tabs>
          <w:tab w:val="num" w:pos="2415"/>
        </w:tabs>
        <w:ind w:left="2415" w:hanging="360"/>
      </w:pPr>
      <w:rPr>
        <w:rFonts w:hint="default"/>
      </w:rPr>
    </w:lvl>
    <w:lvl w:ilvl="3" w:tplc="E3EA03B6">
      <w:start w:val="1"/>
      <w:numFmt w:val="upperRoman"/>
      <w:lvlText w:val="%4."/>
      <w:lvlJc w:val="left"/>
      <w:pPr>
        <w:tabs>
          <w:tab w:val="num" w:pos="2520"/>
        </w:tabs>
        <w:ind w:left="2520" w:hanging="720"/>
      </w:pPr>
      <w:rPr>
        <w:rFonts w:ascii=".VnTimeH" w:hAnsi=".VnTimeH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5AED0818"/>
    <w:multiLevelType w:val="hybridMultilevel"/>
    <w:tmpl w:val="F5BCF6DE"/>
    <w:lvl w:ilvl="0" w:tplc="5A1C45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655C7A"/>
    <w:multiLevelType w:val="hybridMultilevel"/>
    <w:tmpl w:val="8A8E0268"/>
    <w:lvl w:ilvl="0" w:tplc="37CE42B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1">
    <w:nsid w:val="63782F98"/>
    <w:multiLevelType w:val="hybridMultilevel"/>
    <w:tmpl w:val="5434AD84"/>
    <w:lvl w:ilvl="0" w:tplc="A300A4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D409F2"/>
    <w:multiLevelType w:val="hybridMultilevel"/>
    <w:tmpl w:val="6132267A"/>
    <w:lvl w:ilvl="0" w:tplc="4872B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15482E"/>
    <w:multiLevelType w:val="hybridMultilevel"/>
    <w:tmpl w:val="DA58DB6C"/>
    <w:lvl w:ilvl="0" w:tplc="F926D7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11302F"/>
    <w:multiLevelType w:val="hybridMultilevel"/>
    <w:tmpl w:val="CA722FC2"/>
    <w:lvl w:ilvl="0" w:tplc="886E5316">
      <w:start w:val="3"/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0"/>
  </w:num>
  <w:num w:numId="6">
    <w:abstractNumId w:val="6"/>
  </w:num>
  <w:num w:numId="7">
    <w:abstractNumId w:val="1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5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A2"/>
    <w:rsid w:val="00002D06"/>
    <w:rsid w:val="00010104"/>
    <w:rsid w:val="00013B85"/>
    <w:rsid w:val="00024F4E"/>
    <w:rsid w:val="000300FB"/>
    <w:rsid w:val="00045AAF"/>
    <w:rsid w:val="00055FEB"/>
    <w:rsid w:val="000771B2"/>
    <w:rsid w:val="000A6AF2"/>
    <w:rsid w:val="000A6FE2"/>
    <w:rsid w:val="000B04D3"/>
    <w:rsid w:val="000B72BC"/>
    <w:rsid w:val="000F277A"/>
    <w:rsid w:val="001014EC"/>
    <w:rsid w:val="00106E6A"/>
    <w:rsid w:val="00131C96"/>
    <w:rsid w:val="00156383"/>
    <w:rsid w:val="00163EE1"/>
    <w:rsid w:val="00173B7D"/>
    <w:rsid w:val="00186EAA"/>
    <w:rsid w:val="001962BB"/>
    <w:rsid w:val="001B4CF8"/>
    <w:rsid w:val="001B7290"/>
    <w:rsid w:val="001F6F46"/>
    <w:rsid w:val="00202D1F"/>
    <w:rsid w:val="00222BAF"/>
    <w:rsid w:val="0022310B"/>
    <w:rsid w:val="0022368E"/>
    <w:rsid w:val="002443C8"/>
    <w:rsid w:val="00255F1E"/>
    <w:rsid w:val="00256F2B"/>
    <w:rsid w:val="00265523"/>
    <w:rsid w:val="002809F0"/>
    <w:rsid w:val="00291943"/>
    <w:rsid w:val="002C789D"/>
    <w:rsid w:val="002E05C3"/>
    <w:rsid w:val="002F4AEA"/>
    <w:rsid w:val="002F6D83"/>
    <w:rsid w:val="003039ED"/>
    <w:rsid w:val="00313903"/>
    <w:rsid w:val="003158C5"/>
    <w:rsid w:val="00340DFD"/>
    <w:rsid w:val="00354885"/>
    <w:rsid w:val="0035772E"/>
    <w:rsid w:val="003648CD"/>
    <w:rsid w:val="00376D15"/>
    <w:rsid w:val="003851FB"/>
    <w:rsid w:val="00385E90"/>
    <w:rsid w:val="0039025F"/>
    <w:rsid w:val="003908F9"/>
    <w:rsid w:val="003932BC"/>
    <w:rsid w:val="003B0AB6"/>
    <w:rsid w:val="003B3C93"/>
    <w:rsid w:val="003C684D"/>
    <w:rsid w:val="003C7E76"/>
    <w:rsid w:val="003D1C40"/>
    <w:rsid w:val="003E1D65"/>
    <w:rsid w:val="00402D52"/>
    <w:rsid w:val="004039B6"/>
    <w:rsid w:val="00404ABB"/>
    <w:rsid w:val="0041538E"/>
    <w:rsid w:val="00423EF0"/>
    <w:rsid w:val="004452B6"/>
    <w:rsid w:val="00465B00"/>
    <w:rsid w:val="00481622"/>
    <w:rsid w:val="004911BF"/>
    <w:rsid w:val="00496B4D"/>
    <w:rsid w:val="00496FCD"/>
    <w:rsid w:val="004C7EC3"/>
    <w:rsid w:val="004E3B10"/>
    <w:rsid w:val="004F7085"/>
    <w:rsid w:val="00506FEC"/>
    <w:rsid w:val="00522376"/>
    <w:rsid w:val="00534FD7"/>
    <w:rsid w:val="00547621"/>
    <w:rsid w:val="00550361"/>
    <w:rsid w:val="00584581"/>
    <w:rsid w:val="005A2E8B"/>
    <w:rsid w:val="005A35DE"/>
    <w:rsid w:val="005B159D"/>
    <w:rsid w:val="005C0F40"/>
    <w:rsid w:val="005C6400"/>
    <w:rsid w:val="005D3D49"/>
    <w:rsid w:val="005F5F1D"/>
    <w:rsid w:val="00601C12"/>
    <w:rsid w:val="00605453"/>
    <w:rsid w:val="00624A37"/>
    <w:rsid w:val="00641ECC"/>
    <w:rsid w:val="00653A5F"/>
    <w:rsid w:val="00654A6E"/>
    <w:rsid w:val="00660CAD"/>
    <w:rsid w:val="006659EE"/>
    <w:rsid w:val="00696B76"/>
    <w:rsid w:val="00696DFF"/>
    <w:rsid w:val="006D4CCE"/>
    <w:rsid w:val="00715A7D"/>
    <w:rsid w:val="007260CC"/>
    <w:rsid w:val="00737AC9"/>
    <w:rsid w:val="0077655C"/>
    <w:rsid w:val="00781596"/>
    <w:rsid w:val="00785C68"/>
    <w:rsid w:val="0079481F"/>
    <w:rsid w:val="00796B2B"/>
    <w:rsid w:val="007A16D3"/>
    <w:rsid w:val="007A4A14"/>
    <w:rsid w:val="007D18EA"/>
    <w:rsid w:val="007D2A79"/>
    <w:rsid w:val="008033A2"/>
    <w:rsid w:val="00805E73"/>
    <w:rsid w:val="00817996"/>
    <w:rsid w:val="00836954"/>
    <w:rsid w:val="00854A83"/>
    <w:rsid w:val="00855631"/>
    <w:rsid w:val="00855D7B"/>
    <w:rsid w:val="00876013"/>
    <w:rsid w:val="008856CC"/>
    <w:rsid w:val="00887735"/>
    <w:rsid w:val="008A1E6F"/>
    <w:rsid w:val="008D46BC"/>
    <w:rsid w:val="008D53C4"/>
    <w:rsid w:val="008D5E82"/>
    <w:rsid w:val="00912BCA"/>
    <w:rsid w:val="0091388B"/>
    <w:rsid w:val="00917F00"/>
    <w:rsid w:val="00934C19"/>
    <w:rsid w:val="0093666C"/>
    <w:rsid w:val="0094111B"/>
    <w:rsid w:val="009567F6"/>
    <w:rsid w:val="00957242"/>
    <w:rsid w:val="00965DAF"/>
    <w:rsid w:val="00967C41"/>
    <w:rsid w:val="00994C8C"/>
    <w:rsid w:val="009B0CD3"/>
    <w:rsid w:val="009C0CF9"/>
    <w:rsid w:val="009D0E23"/>
    <w:rsid w:val="009E260B"/>
    <w:rsid w:val="009E5742"/>
    <w:rsid w:val="009E58ED"/>
    <w:rsid w:val="00A10DC9"/>
    <w:rsid w:val="00A21C16"/>
    <w:rsid w:val="00A419B8"/>
    <w:rsid w:val="00A428BA"/>
    <w:rsid w:val="00A440A0"/>
    <w:rsid w:val="00A47F6C"/>
    <w:rsid w:val="00A50612"/>
    <w:rsid w:val="00A7504F"/>
    <w:rsid w:val="00A95170"/>
    <w:rsid w:val="00AA187A"/>
    <w:rsid w:val="00AD6446"/>
    <w:rsid w:val="00AE694F"/>
    <w:rsid w:val="00B171C1"/>
    <w:rsid w:val="00B5109A"/>
    <w:rsid w:val="00B74B38"/>
    <w:rsid w:val="00B81635"/>
    <w:rsid w:val="00B95A01"/>
    <w:rsid w:val="00BA3AF9"/>
    <w:rsid w:val="00BD05A2"/>
    <w:rsid w:val="00BE22B8"/>
    <w:rsid w:val="00C13407"/>
    <w:rsid w:val="00C41184"/>
    <w:rsid w:val="00C41209"/>
    <w:rsid w:val="00C469C1"/>
    <w:rsid w:val="00C5718F"/>
    <w:rsid w:val="00C71916"/>
    <w:rsid w:val="00C72BA2"/>
    <w:rsid w:val="00CB2249"/>
    <w:rsid w:val="00CC0298"/>
    <w:rsid w:val="00CC5C10"/>
    <w:rsid w:val="00CD0AB8"/>
    <w:rsid w:val="00CD26F9"/>
    <w:rsid w:val="00CF4ACC"/>
    <w:rsid w:val="00D12ACC"/>
    <w:rsid w:val="00D17B83"/>
    <w:rsid w:val="00D22B40"/>
    <w:rsid w:val="00D24DF0"/>
    <w:rsid w:val="00D3487F"/>
    <w:rsid w:val="00D72A8E"/>
    <w:rsid w:val="00D74B16"/>
    <w:rsid w:val="00D751D9"/>
    <w:rsid w:val="00D84645"/>
    <w:rsid w:val="00DC388B"/>
    <w:rsid w:val="00DD0976"/>
    <w:rsid w:val="00DF6A43"/>
    <w:rsid w:val="00E004B7"/>
    <w:rsid w:val="00E3480A"/>
    <w:rsid w:val="00E47C18"/>
    <w:rsid w:val="00E54F1E"/>
    <w:rsid w:val="00E569DC"/>
    <w:rsid w:val="00E735A9"/>
    <w:rsid w:val="00E80A0A"/>
    <w:rsid w:val="00E94CE9"/>
    <w:rsid w:val="00EA3B28"/>
    <w:rsid w:val="00ED5B76"/>
    <w:rsid w:val="00EE6D6A"/>
    <w:rsid w:val="00F06C49"/>
    <w:rsid w:val="00F07AE3"/>
    <w:rsid w:val="00F1343E"/>
    <w:rsid w:val="00F478CD"/>
    <w:rsid w:val="00F50096"/>
    <w:rsid w:val="00F60F66"/>
    <w:rsid w:val="00F63297"/>
    <w:rsid w:val="00F934CC"/>
    <w:rsid w:val="00FA07D9"/>
    <w:rsid w:val="00FA76DF"/>
    <w:rsid w:val="00FB29D8"/>
    <w:rsid w:val="00FC241F"/>
    <w:rsid w:val="00FD2239"/>
    <w:rsid w:val="00FD27C3"/>
    <w:rsid w:val="00FE12AA"/>
    <w:rsid w:val="00FF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spacing w:line="276" w:lineRule="auto"/>
      <w:ind w:left="720"/>
      <w:contextualSpacing/>
    </w:pPr>
    <w:rPr>
      <w:szCs w:val="22"/>
      <w:lang w:val="vi-VN"/>
    </w:rPr>
  </w:style>
  <w:style w:type="table" w:styleId="TableGrid">
    <w:name w:val="Table Grid"/>
    <w:basedOn w:val="TableNormal"/>
    <w:rsid w:val="00C72BA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caDanhsch">
    <w:name w:val="Đoạn của Danh sách"/>
    <w:basedOn w:val="Normal"/>
    <w:qFormat/>
    <w:rsid w:val="00291943"/>
    <w:pPr>
      <w:ind w:left="720"/>
      <w:contextualSpacing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18"/>
    <w:rPr>
      <w:rFonts w:ascii="Tahoma" w:eastAsia="Times New Roman" w:hAnsi="Tahoma" w:cs="Tahoma"/>
      <w:sz w:val="16"/>
      <w:szCs w:val="16"/>
    </w:rPr>
  </w:style>
  <w:style w:type="paragraph" w:customStyle="1" w:styleId="doan">
    <w:name w:val="doan"/>
    <w:basedOn w:val="Normal"/>
    <w:link w:val="doanChar1"/>
    <w:rsid w:val="00A7504F"/>
    <w:pPr>
      <w:spacing w:after="100" w:line="320" w:lineRule="exact"/>
      <w:ind w:firstLine="397"/>
      <w:jc w:val="both"/>
    </w:pPr>
    <w:rPr>
      <w:rFonts w:ascii=".VnTime" w:eastAsia="Batang" w:hAnsi=".VnTime"/>
    </w:rPr>
  </w:style>
  <w:style w:type="character" w:customStyle="1" w:styleId="doanChar1">
    <w:name w:val="doan Char1"/>
    <w:basedOn w:val="DefaultParagraphFont"/>
    <w:link w:val="doan"/>
    <w:rsid w:val="00A7504F"/>
    <w:rPr>
      <w:rFonts w:ascii=".VnTime" w:eastAsia="Batang" w:hAnsi=".VnTime" w:cs="Times New Roman"/>
      <w:sz w:val="24"/>
      <w:szCs w:val="24"/>
    </w:rPr>
  </w:style>
  <w:style w:type="paragraph" w:customStyle="1" w:styleId="motlon">
    <w:name w:val="motlon"/>
    <w:basedOn w:val="Normal"/>
    <w:rsid w:val="00A7504F"/>
    <w:pPr>
      <w:spacing w:before="100" w:line="264" w:lineRule="auto"/>
      <w:jc w:val="both"/>
    </w:pPr>
    <w:rPr>
      <w:rFonts w:ascii=".VnBlackH" w:eastAsia="Batang" w:hAnsi=".VnBlackH" w:cs=".VnBlackH"/>
      <w:spacing w:val="4"/>
    </w:rPr>
  </w:style>
  <w:style w:type="paragraph" w:customStyle="1" w:styleId="1n">
    <w:name w:val="1n"/>
    <w:basedOn w:val="Normal"/>
    <w:link w:val="1nChar"/>
    <w:rsid w:val="00A7504F"/>
    <w:pPr>
      <w:spacing w:before="120" w:line="320" w:lineRule="exact"/>
      <w:ind w:firstLine="397"/>
      <w:jc w:val="both"/>
    </w:pPr>
    <w:rPr>
      <w:rFonts w:ascii=".VnTime" w:hAnsi=".VnTime"/>
      <w:b/>
      <w:szCs w:val="20"/>
    </w:rPr>
  </w:style>
  <w:style w:type="character" w:customStyle="1" w:styleId="1nChar">
    <w:name w:val="1n Char"/>
    <w:basedOn w:val="DefaultParagraphFont"/>
    <w:link w:val="1n"/>
    <w:rsid w:val="00A7504F"/>
    <w:rPr>
      <w:rFonts w:ascii=".VnTime" w:eastAsia="Times New Roman" w:hAnsi=".VnTime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5C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C1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5C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1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503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HongHa</dc:creator>
  <cp:lastModifiedBy>Customer</cp:lastModifiedBy>
  <cp:revision>70</cp:revision>
  <dcterms:created xsi:type="dcterms:W3CDTF">2016-04-03T10:40:00Z</dcterms:created>
  <dcterms:modified xsi:type="dcterms:W3CDTF">2018-03-26T07:39:00Z</dcterms:modified>
</cp:coreProperties>
</file>